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06D3" w14:textId="77777777" w:rsidR="0023303A" w:rsidRPr="00B353EC" w:rsidRDefault="0023303A" w:rsidP="0023303A">
      <w:pPr>
        <w:rPr>
          <w:b/>
          <w:bCs/>
          <w:sz w:val="20"/>
          <w:szCs w:val="20"/>
        </w:rPr>
      </w:pPr>
      <w:r w:rsidRPr="00B353EC">
        <w:rPr>
          <w:b/>
          <w:bCs/>
          <w:sz w:val="20"/>
          <w:szCs w:val="20"/>
        </w:rPr>
        <w:t>PROYECTO CHAVIMOCHIC TERCERA ETAPA</w:t>
      </w:r>
    </w:p>
    <w:p w14:paraId="5B5DB1E1" w14:textId="77777777" w:rsidR="0023303A" w:rsidRPr="00B353EC" w:rsidRDefault="0023303A" w:rsidP="0023303A">
      <w:pPr>
        <w:rPr>
          <w:b/>
          <w:bCs/>
          <w:sz w:val="20"/>
          <w:szCs w:val="20"/>
        </w:rPr>
      </w:pPr>
      <w:r w:rsidRPr="00B353EC">
        <w:rPr>
          <w:b/>
          <w:bCs/>
          <w:sz w:val="20"/>
          <w:szCs w:val="20"/>
        </w:rPr>
        <w:t>CONTRATO G2G</w:t>
      </w:r>
    </w:p>
    <w:p w14:paraId="347DEDCA" w14:textId="77777777" w:rsidR="0023303A" w:rsidRPr="00B353EC" w:rsidRDefault="0023303A" w:rsidP="0023303A">
      <w:pPr>
        <w:rPr>
          <w:b/>
          <w:bCs/>
          <w:sz w:val="20"/>
          <w:szCs w:val="20"/>
        </w:rPr>
      </w:pPr>
      <w:r w:rsidRPr="00B353EC">
        <w:rPr>
          <w:b/>
          <w:bCs/>
          <w:sz w:val="20"/>
          <w:szCs w:val="20"/>
        </w:rPr>
        <w:t>CONTRATO EPC-01/EPC-02</w:t>
      </w:r>
    </w:p>
    <w:p w14:paraId="5644432F" w14:textId="77777777" w:rsidR="002B6880" w:rsidRPr="00186594" w:rsidRDefault="002B6880" w:rsidP="0023303A">
      <w:pPr>
        <w:rPr>
          <w:sz w:val="20"/>
          <w:szCs w:val="20"/>
        </w:rPr>
      </w:pPr>
    </w:p>
    <w:p w14:paraId="4AABA0C9" w14:textId="6FF1EFDC" w:rsidR="00634782" w:rsidRDefault="00C17092" w:rsidP="00170F43">
      <w:pPr>
        <w:jc w:val="center"/>
        <w:rPr>
          <w:b/>
          <w:bCs/>
          <w:sz w:val="30"/>
          <w:szCs w:val="30"/>
        </w:rPr>
      </w:pPr>
      <w:r w:rsidRPr="6B85354B">
        <w:rPr>
          <w:b/>
          <w:bCs/>
          <w:sz w:val="30"/>
          <w:szCs w:val="30"/>
        </w:rPr>
        <w:t xml:space="preserve">ANEXO </w:t>
      </w:r>
      <w:r w:rsidR="00162B6C">
        <w:rPr>
          <w:b/>
          <w:bCs/>
          <w:sz w:val="30"/>
          <w:szCs w:val="30"/>
        </w:rPr>
        <w:t>H</w:t>
      </w:r>
      <w:r w:rsidRPr="6B85354B">
        <w:rPr>
          <w:b/>
          <w:bCs/>
          <w:sz w:val="30"/>
          <w:szCs w:val="30"/>
        </w:rPr>
        <w:t xml:space="preserve">: </w:t>
      </w:r>
      <w:r w:rsidR="00E5024B" w:rsidRPr="6B85354B">
        <w:rPr>
          <w:b/>
          <w:bCs/>
          <w:sz w:val="30"/>
          <w:szCs w:val="30"/>
        </w:rPr>
        <w:t>SEGURIDAD Y SALUD OCUPACIONAL (H&amp;S)</w:t>
      </w:r>
    </w:p>
    <w:p w14:paraId="02AA992F" w14:textId="77777777" w:rsidR="002B6880" w:rsidRPr="008D157A" w:rsidRDefault="002B6880" w:rsidP="00170F43">
      <w:pPr>
        <w:jc w:val="center"/>
        <w:rPr>
          <w:rFonts w:cs="Arial"/>
          <w:b/>
          <w:bCs/>
          <w:sz w:val="20"/>
          <w:szCs w:val="20"/>
        </w:rPr>
      </w:pPr>
    </w:p>
    <w:p w14:paraId="5AB4AC7C" w14:textId="250952F6" w:rsidR="00A348D1" w:rsidRPr="008D157A" w:rsidRDefault="00FE2F92">
      <w:pPr>
        <w:rPr>
          <w:rFonts w:cs="Arial"/>
          <w:b/>
          <w:bCs/>
          <w:sz w:val="20"/>
          <w:szCs w:val="20"/>
          <w:u w:val="single"/>
        </w:rPr>
      </w:pPr>
      <w:r w:rsidRPr="008D157A">
        <w:rPr>
          <w:rFonts w:cs="Arial"/>
          <w:b/>
          <w:bCs/>
          <w:sz w:val="20"/>
          <w:szCs w:val="20"/>
          <w:u w:val="single"/>
        </w:rPr>
        <w:t>[RAZÓN SOCIAL DE LA EMPRESA]</w:t>
      </w:r>
    </w:p>
    <w:p w14:paraId="61A40AAA" w14:textId="77777777" w:rsidR="00E96DDD" w:rsidRPr="008D157A" w:rsidRDefault="00E96DDD">
      <w:pPr>
        <w:rPr>
          <w:rFonts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2864"/>
        <w:gridCol w:w="1427"/>
        <w:gridCol w:w="1528"/>
        <w:gridCol w:w="1427"/>
        <w:gridCol w:w="1274"/>
      </w:tblGrid>
      <w:tr w:rsidR="00BC161A" w:rsidRPr="008D157A" w14:paraId="1884C26B" w14:textId="4BBEC424" w:rsidTr="00B353EC">
        <w:trPr>
          <w:trHeight w:val="505"/>
          <w:tblHeader/>
        </w:trPr>
        <w:tc>
          <w:tcPr>
            <w:tcW w:w="830" w:type="dxa"/>
            <w:vAlign w:val="center"/>
          </w:tcPr>
          <w:p w14:paraId="0F3575C0" w14:textId="276A5832" w:rsidR="00BC161A" w:rsidRPr="008D157A" w:rsidRDefault="00BC161A" w:rsidP="00313A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2864" w:type="dxa"/>
            <w:vAlign w:val="center"/>
          </w:tcPr>
          <w:p w14:paraId="10F30E9C" w14:textId="132713F6" w:rsidR="00BC161A" w:rsidRPr="008D157A" w:rsidRDefault="00BC161A" w:rsidP="00313A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27" w:type="dxa"/>
            <w:vAlign w:val="center"/>
          </w:tcPr>
          <w:p w14:paraId="57843190" w14:textId="7E3FE6DC" w:rsidR="00BC161A" w:rsidRPr="008D157A" w:rsidRDefault="00BC161A" w:rsidP="00B353E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528" w:type="dxa"/>
            <w:vAlign w:val="center"/>
          </w:tcPr>
          <w:p w14:paraId="056E58AD" w14:textId="1DD1B305" w:rsidR="00BC161A" w:rsidRPr="008D157A" w:rsidRDefault="00BC161A" w:rsidP="00B353E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27" w:type="dxa"/>
            <w:vAlign w:val="center"/>
          </w:tcPr>
          <w:p w14:paraId="754CA5E2" w14:textId="2C0E05AF" w:rsidR="00BC161A" w:rsidRPr="008D157A" w:rsidRDefault="00BC161A" w:rsidP="00B353E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4" w:type="dxa"/>
            <w:vAlign w:val="center"/>
          </w:tcPr>
          <w:p w14:paraId="70776F65" w14:textId="698DCA64" w:rsidR="00BC161A" w:rsidRPr="008D157A" w:rsidRDefault="00BC161A" w:rsidP="00B353E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2025</w:t>
            </w:r>
          </w:p>
        </w:tc>
      </w:tr>
      <w:tr w:rsidR="00BC161A" w:rsidRPr="008D157A" w14:paraId="6B35CF33" w14:textId="30F9591F" w:rsidTr="00AE3C99">
        <w:tc>
          <w:tcPr>
            <w:tcW w:w="830" w:type="dxa"/>
            <w:vAlign w:val="center"/>
          </w:tcPr>
          <w:p w14:paraId="38234B54" w14:textId="74887B8F" w:rsidR="00BC161A" w:rsidRPr="008D157A" w:rsidRDefault="00BC161A" w:rsidP="00CE1DC1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3D0DA1CB" w14:textId="2A9B9CEB" w:rsidR="00BC161A" w:rsidRPr="008D157A" w:rsidRDefault="00B353EC" w:rsidP="00313A42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 xml:space="preserve">Total de accidentes </w:t>
            </w:r>
          </w:p>
        </w:tc>
        <w:tc>
          <w:tcPr>
            <w:tcW w:w="1427" w:type="dxa"/>
            <w:vAlign w:val="center"/>
          </w:tcPr>
          <w:p w14:paraId="4F04BF23" w14:textId="77777777" w:rsidR="00BC161A" w:rsidRPr="008D157A" w:rsidRDefault="00BC161A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04258C1E" w14:textId="77777777" w:rsidR="00BC161A" w:rsidRPr="008D157A" w:rsidRDefault="00BC161A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2F7D0BAE" w14:textId="77777777" w:rsidR="00BC161A" w:rsidRPr="008D157A" w:rsidRDefault="00BC161A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8DCD599" w14:textId="77777777" w:rsidR="00BC161A" w:rsidRPr="008D157A" w:rsidRDefault="00BC161A" w:rsidP="00313A42">
            <w:pPr>
              <w:rPr>
                <w:rFonts w:cs="Arial"/>
                <w:sz w:val="20"/>
                <w:szCs w:val="20"/>
              </w:rPr>
            </w:pPr>
          </w:p>
        </w:tc>
      </w:tr>
      <w:tr w:rsidR="00233B23" w:rsidRPr="008D157A" w14:paraId="5F0E816B" w14:textId="7AFB3887" w:rsidTr="00AE3C99">
        <w:tc>
          <w:tcPr>
            <w:tcW w:w="830" w:type="dxa"/>
            <w:vAlign w:val="center"/>
          </w:tcPr>
          <w:p w14:paraId="0A5AD230" w14:textId="32F90912" w:rsidR="00233B23" w:rsidRPr="008D157A" w:rsidRDefault="00233B23" w:rsidP="00233B23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593E3C40" w14:textId="58259564" w:rsidR="00233B23" w:rsidRPr="008D157A" w:rsidRDefault="00B353EC" w:rsidP="00233B23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 xml:space="preserve">Total de días perdidos por accidentes </w:t>
            </w:r>
          </w:p>
        </w:tc>
        <w:tc>
          <w:tcPr>
            <w:tcW w:w="1427" w:type="dxa"/>
            <w:vAlign w:val="center"/>
          </w:tcPr>
          <w:p w14:paraId="439A41A9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0FD5C524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16F8BA44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2B48D1B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</w:tr>
      <w:tr w:rsidR="00233B23" w:rsidRPr="008D157A" w14:paraId="605369C6" w14:textId="3395F43D" w:rsidTr="00AE3C99">
        <w:tc>
          <w:tcPr>
            <w:tcW w:w="830" w:type="dxa"/>
            <w:vAlign w:val="center"/>
          </w:tcPr>
          <w:p w14:paraId="4A87C0FC" w14:textId="16DDD594" w:rsidR="00233B23" w:rsidRPr="008D157A" w:rsidRDefault="00233B23" w:rsidP="00233B23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55035897" w14:textId="38B898CA" w:rsidR="00233B23" w:rsidRPr="008D157A" w:rsidRDefault="00B353EC" w:rsidP="00233B23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Número de trabajadores</w:t>
            </w:r>
          </w:p>
        </w:tc>
        <w:tc>
          <w:tcPr>
            <w:tcW w:w="1427" w:type="dxa"/>
            <w:vAlign w:val="center"/>
          </w:tcPr>
          <w:p w14:paraId="7C6A78E9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BAD7D9B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69B859A1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AC7A12D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</w:tr>
      <w:tr w:rsidR="00233B23" w:rsidRPr="008D157A" w14:paraId="29439E61" w14:textId="777F0D17" w:rsidTr="00AE3C99">
        <w:tc>
          <w:tcPr>
            <w:tcW w:w="830" w:type="dxa"/>
            <w:vAlign w:val="center"/>
          </w:tcPr>
          <w:p w14:paraId="7B0DCD88" w14:textId="575740AB" w:rsidR="00233B23" w:rsidRPr="008D157A" w:rsidRDefault="00233B23" w:rsidP="00233B23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5B92DD3B" w14:textId="188F823F" w:rsidR="00233B23" w:rsidRPr="008D157A" w:rsidRDefault="00B353EC" w:rsidP="00233B23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Índice de frecuencia de incidentes</w:t>
            </w:r>
          </w:p>
        </w:tc>
        <w:tc>
          <w:tcPr>
            <w:tcW w:w="1427" w:type="dxa"/>
            <w:vAlign w:val="center"/>
          </w:tcPr>
          <w:p w14:paraId="2C3DFFF8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61919745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29652B87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0263213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</w:tr>
      <w:tr w:rsidR="00233B23" w:rsidRPr="008D157A" w14:paraId="53C5A3F2" w14:textId="77777777" w:rsidTr="00BC161A">
        <w:tc>
          <w:tcPr>
            <w:tcW w:w="830" w:type="dxa"/>
            <w:vAlign w:val="center"/>
          </w:tcPr>
          <w:p w14:paraId="11621021" w14:textId="7642E8FC" w:rsidR="00233B23" w:rsidRPr="008D157A" w:rsidRDefault="00E96DDD" w:rsidP="00233B23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7A116A39" w14:textId="753626AE" w:rsidR="00233B23" w:rsidRPr="008D157A" w:rsidRDefault="00B353EC" w:rsidP="00233B23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Índice de severidad de incidentes</w:t>
            </w:r>
          </w:p>
        </w:tc>
        <w:tc>
          <w:tcPr>
            <w:tcW w:w="1427" w:type="dxa"/>
            <w:vAlign w:val="center"/>
          </w:tcPr>
          <w:p w14:paraId="0924FB4E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6AC996B5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52A78082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EF9E4A6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</w:tr>
      <w:tr w:rsidR="00233B23" w:rsidRPr="008D157A" w14:paraId="7C666542" w14:textId="77777777" w:rsidTr="00BC161A">
        <w:tc>
          <w:tcPr>
            <w:tcW w:w="830" w:type="dxa"/>
            <w:vAlign w:val="center"/>
          </w:tcPr>
          <w:p w14:paraId="02C8831A" w14:textId="23F384E8" w:rsidR="00233B23" w:rsidRPr="008D157A" w:rsidRDefault="00E96DDD" w:rsidP="00233B23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615A2B80" w14:textId="1CEC9CB6" w:rsidR="00233B23" w:rsidRPr="008D157A" w:rsidRDefault="00B353EC" w:rsidP="00233B23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Índice de accidentabilidad</w:t>
            </w:r>
          </w:p>
        </w:tc>
        <w:tc>
          <w:tcPr>
            <w:tcW w:w="1427" w:type="dxa"/>
            <w:vAlign w:val="center"/>
          </w:tcPr>
          <w:p w14:paraId="5B43AA0A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4DDF18A0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02C0878C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F1CBC09" w14:textId="77777777" w:rsidR="00233B23" w:rsidRPr="008D157A" w:rsidRDefault="00233B23" w:rsidP="00233B23">
            <w:pPr>
              <w:rPr>
                <w:rFonts w:cs="Arial"/>
                <w:sz w:val="20"/>
                <w:szCs w:val="20"/>
              </w:rPr>
            </w:pPr>
          </w:p>
        </w:tc>
      </w:tr>
      <w:tr w:rsidR="00233B23" w:rsidRPr="008D157A" w14:paraId="3541CB39" w14:textId="77777777" w:rsidTr="00BC161A">
        <w:tc>
          <w:tcPr>
            <w:tcW w:w="830" w:type="dxa"/>
            <w:vAlign w:val="center"/>
          </w:tcPr>
          <w:p w14:paraId="7F478A76" w14:textId="35B47702" w:rsidR="00233B23" w:rsidRPr="008D157A" w:rsidRDefault="00E96DDD" w:rsidP="00CE1DC1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7697C9E0" w14:textId="3215986F" w:rsidR="00233B23" w:rsidRPr="008D157A" w:rsidRDefault="00B353EC" w:rsidP="00313A42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Total de enfermedades ocupacionales</w:t>
            </w:r>
          </w:p>
        </w:tc>
        <w:tc>
          <w:tcPr>
            <w:tcW w:w="1427" w:type="dxa"/>
            <w:vAlign w:val="center"/>
          </w:tcPr>
          <w:p w14:paraId="38287DB4" w14:textId="77777777" w:rsidR="00233B23" w:rsidRPr="008D157A" w:rsidRDefault="00233B23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046B2874" w14:textId="77777777" w:rsidR="00233B23" w:rsidRPr="008D157A" w:rsidRDefault="00233B23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1DFB9740" w14:textId="77777777" w:rsidR="00233B23" w:rsidRPr="008D157A" w:rsidRDefault="00233B23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7E63310" w14:textId="77777777" w:rsidR="00233B23" w:rsidRPr="008D157A" w:rsidRDefault="00233B23" w:rsidP="00313A42">
            <w:pPr>
              <w:rPr>
                <w:rFonts w:cs="Arial"/>
                <w:sz w:val="20"/>
                <w:szCs w:val="20"/>
              </w:rPr>
            </w:pPr>
          </w:p>
        </w:tc>
      </w:tr>
      <w:tr w:rsidR="00233B23" w:rsidRPr="008D157A" w14:paraId="3558A2DB" w14:textId="77777777" w:rsidTr="00BC161A">
        <w:tc>
          <w:tcPr>
            <w:tcW w:w="830" w:type="dxa"/>
            <w:vAlign w:val="center"/>
          </w:tcPr>
          <w:p w14:paraId="0A32C775" w14:textId="5CAB31DB" w:rsidR="00233B23" w:rsidRPr="008D157A" w:rsidRDefault="00E96DDD" w:rsidP="00CE1DC1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591A790B" w14:textId="7E6982F0" w:rsidR="00233B23" w:rsidRPr="008D157A" w:rsidRDefault="00B353EC" w:rsidP="00313A42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Total de días perdidos por enfermedad ocupacional</w:t>
            </w:r>
          </w:p>
        </w:tc>
        <w:tc>
          <w:tcPr>
            <w:tcW w:w="1427" w:type="dxa"/>
            <w:vAlign w:val="center"/>
          </w:tcPr>
          <w:p w14:paraId="67A274E8" w14:textId="77777777" w:rsidR="00233B23" w:rsidRPr="008D157A" w:rsidRDefault="00233B23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5E6BE748" w14:textId="77777777" w:rsidR="00233B23" w:rsidRPr="008D157A" w:rsidRDefault="00233B23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6C94B0C9" w14:textId="77777777" w:rsidR="00233B23" w:rsidRPr="008D157A" w:rsidRDefault="00233B23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F4F03FC" w14:textId="77777777" w:rsidR="00233B23" w:rsidRPr="008D157A" w:rsidRDefault="00233B23" w:rsidP="00313A42">
            <w:pPr>
              <w:rPr>
                <w:rFonts w:cs="Arial"/>
                <w:sz w:val="20"/>
                <w:szCs w:val="20"/>
              </w:rPr>
            </w:pPr>
          </w:p>
        </w:tc>
      </w:tr>
      <w:tr w:rsidR="00233B23" w:rsidRPr="008D157A" w14:paraId="55843B8A" w14:textId="77777777" w:rsidTr="00BC161A">
        <w:tc>
          <w:tcPr>
            <w:tcW w:w="830" w:type="dxa"/>
            <w:vAlign w:val="center"/>
          </w:tcPr>
          <w:p w14:paraId="0B5FA91A" w14:textId="4B185A11" w:rsidR="00233B23" w:rsidRPr="008D157A" w:rsidRDefault="00E96DDD" w:rsidP="00CE1DC1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6FE6F9DF" w14:textId="65C236A1" w:rsidR="00233B23" w:rsidRPr="008D157A" w:rsidRDefault="00B353EC" w:rsidP="00313A42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Índice de frecuencia de enfermedad profesional</w:t>
            </w:r>
          </w:p>
        </w:tc>
        <w:tc>
          <w:tcPr>
            <w:tcW w:w="1427" w:type="dxa"/>
            <w:vAlign w:val="center"/>
          </w:tcPr>
          <w:p w14:paraId="0B0CDF65" w14:textId="77777777" w:rsidR="00233B23" w:rsidRPr="008D157A" w:rsidRDefault="00233B23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07E2D114" w14:textId="77777777" w:rsidR="00233B23" w:rsidRPr="008D157A" w:rsidRDefault="00233B23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237BA643" w14:textId="77777777" w:rsidR="00233B23" w:rsidRPr="008D157A" w:rsidRDefault="00233B23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9A62271" w14:textId="77777777" w:rsidR="00233B23" w:rsidRPr="008D157A" w:rsidRDefault="00233B23" w:rsidP="00313A42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4BBB6CEC" w14:textId="77777777" w:rsidTr="00BC161A">
        <w:tc>
          <w:tcPr>
            <w:tcW w:w="830" w:type="dxa"/>
            <w:vAlign w:val="center"/>
          </w:tcPr>
          <w:p w14:paraId="71E5E06B" w14:textId="4FD8DAF7" w:rsidR="00E96DDD" w:rsidRPr="008D157A" w:rsidRDefault="00E96DDD" w:rsidP="00E96DDD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1ADF67CD" w14:textId="0A4B8EA9" w:rsidR="00E96DDD" w:rsidRPr="008D157A" w:rsidRDefault="00B353EC" w:rsidP="00E96DDD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Índice de gravedad de enfermedad profesional</w:t>
            </w:r>
          </w:p>
        </w:tc>
        <w:tc>
          <w:tcPr>
            <w:tcW w:w="1427" w:type="dxa"/>
            <w:vAlign w:val="center"/>
          </w:tcPr>
          <w:p w14:paraId="079DF1ED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5156CB64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09C5A14F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DCA0F57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7EEC80F7" w14:textId="77777777" w:rsidTr="00BC161A">
        <w:tc>
          <w:tcPr>
            <w:tcW w:w="830" w:type="dxa"/>
            <w:vAlign w:val="center"/>
          </w:tcPr>
          <w:p w14:paraId="246C69E7" w14:textId="0ED24F15" w:rsidR="00E96DDD" w:rsidRPr="008D157A" w:rsidRDefault="00E96DDD" w:rsidP="00E96DDD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6E277B30" w14:textId="6B27D2E6" w:rsidR="00E96DDD" w:rsidRPr="008D157A" w:rsidRDefault="00B353EC" w:rsidP="00E96DDD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Número de accidentes sin tiempo perdido</w:t>
            </w:r>
          </w:p>
        </w:tc>
        <w:tc>
          <w:tcPr>
            <w:tcW w:w="1427" w:type="dxa"/>
            <w:vAlign w:val="center"/>
          </w:tcPr>
          <w:p w14:paraId="7BADCA15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552E8C53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75CA405D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B14256C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0E9F35F4" w14:textId="77777777" w:rsidTr="00BC161A">
        <w:tc>
          <w:tcPr>
            <w:tcW w:w="830" w:type="dxa"/>
            <w:vAlign w:val="center"/>
          </w:tcPr>
          <w:p w14:paraId="521C70C0" w14:textId="7BC0AC7B" w:rsidR="00E96DDD" w:rsidRPr="008D157A" w:rsidRDefault="00E96DDD" w:rsidP="00E96DDD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281E5AAE" w14:textId="3A5AC416" w:rsidR="00E96DDD" w:rsidRPr="008D157A" w:rsidRDefault="00B353EC" w:rsidP="00E96DDD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Número de accidentes fatales</w:t>
            </w:r>
          </w:p>
        </w:tc>
        <w:tc>
          <w:tcPr>
            <w:tcW w:w="1427" w:type="dxa"/>
            <w:vAlign w:val="center"/>
          </w:tcPr>
          <w:p w14:paraId="2F899263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4BC1BD40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62861F8F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E758C96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0FF1A1BB" w14:textId="345BF385" w:rsidTr="00AE3C99">
        <w:tc>
          <w:tcPr>
            <w:tcW w:w="830" w:type="dxa"/>
            <w:vAlign w:val="center"/>
          </w:tcPr>
          <w:p w14:paraId="40F666D1" w14:textId="497BF22F" w:rsidR="00E96DDD" w:rsidRPr="008D157A" w:rsidRDefault="00E96DDD" w:rsidP="00E96DDD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47D34933" w14:textId="4721636C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Número de horas trabajadas</w:t>
            </w:r>
          </w:p>
        </w:tc>
        <w:tc>
          <w:tcPr>
            <w:tcW w:w="1427" w:type="dxa"/>
            <w:vAlign w:val="center"/>
          </w:tcPr>
          <w:p w14:paraId="0FAC0B3D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5637D13D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36630633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69A0F61" w14:textId="77777777" w:rsidR="00E96DDD" w:rsidRPr="008D157A" w:rsidRDefault="00E96DDD" w:rsidP="00E96DD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ED05515" w14:textId="3C820E1F" w:rsidR="00425674" w:rsidRPr="008D157A" w:rsidRDefault="00A66799">
      <w:pPr>
        <w:rPr>
          <w:rFonts w:cs="Arial"/>
          <w:i/>
          <w:iCs/>
          <w:color w:val="EE0000"/>
          <w:sz w:val="20"/>
          <w:szCs w:val="20"/>
        </w:rPr>
      </w:pPr>
      <w:r w:rsidRPr="008D157A">
        <w:rPr>
          <w:rFonts w:cs="Arial"/>
          <w:i/>
          <w:iCs/>
          <w:color w:val="EE0000"/>
          <w:sz w:val="20"/>
          <w:szCs w:val="20"/>
        </w:rPr>
        <w:t>[Adjuntar certificados que sustenten lo indicado arriba, y eliminar este párrafo]</w:t>
      </w:r>
    </w:p>
    <w:p w14:paraId="162F7AEE" w14:textId="6BDB7CB4" w:rsidR="00FE2F92" w:rsidRPr="008D157A" w:rsidRDefault="002B6880" w:rsidP="00FE2F92">
      <w:pPr>
        <w:rPr>
          <w:rFonts w:cs="Arial"/>
          <w:b/>
          <w:bCs/>
          <w:sz w:val="20"/>
          <w:szCs w:val="20"/>
          <w:u w:val="single"/>
        </w:rPr>
      </w:pPr>
      <w:r w:rsidRPr="008D157A">
        <w:rPr>
          <w:rFonts w:cs="Arial"/>
          <w:b/>
          <w:bCs/>
          <w:sz w:val="20"/>
          <w:szCs w:val="20"/>
          <w:u w:val="single"/>
        </w:rPr>
        <w:t>SUBCONTRATISTAS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2864"/>
        <w:gridCol w:w="1427"/>
        <w:gridCol w:w="1528"/>
        <w:gridCol w:w="1427"/>
        <w:gridCol w:w="1274"/>
      </w:tblGrid>
      <w:tr w:rsidR="00E96DDD" w:rsidRPr="008D157A" w14:paraId="6FA8532C" w14:textId="77777777" w:rsidTr="00B353EC">
        <w:trPr>
          <w:trHeight w:val="505"/>
          <w:tblHeader/>
        </w:trPr>
        <w:tc>
          <w:tcPr>
            <w:tcW w:w="830" w:type="dxa"/>
            <w:vAlign w:val="center"/>
          </w:tcPr>
          <w:p w14:paraId="0B3D07CB" w14:textId="77777777" w:rsidR="00E96DDD" w:rsidRPr="008D157A" w:rsidRDefault="00E96DDD" w:rsidP="00B353E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2864" w:type="dxa"/>
            <w:vAlign w:val="center"/>
          </w:tcPr>
          <w:p w14:paraId="3F609CCF" w14:textId="77777777" w:rsidR="00E96DDD" w:rsidRPr="008D157A" w:rsidRDefault="00E96DDD" w:rsidP="00B353E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27" w:type="dxa"/>
            <w:vAlign w:val="center"/>
          </w:tcPr>
          <w:p w14:paraId="786C9586" w14:textId="77777777" w:rsidR="00E96DDD" w:rsidRPr="008D157A" w:rsidRDefault="00E96DDD" w:rsidP="00B353E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528" w:type="dxa"/>
            <w:vAlign w:val="center"/>
          </w:tcPr>
          <w:p w14:paraId="78B13E32" w14:textId="77777777" w:rsidR="00E96DDD" w:rsidRPr="008D157A" w:rsidRDefault="00E96DDD" w:rsidP="00B353E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27" w:type="dxa"/>
            <w:vAlign w:val="center"/>
          </w:tcPr>
          <w:p w14:paraId="42AC0291" w14:textId="77777777" w:rsidR="00E96DDD" w:rsidRPr="008D157A" w:rsidRDefault="00E96DDD" w:rsidP="00B353E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4" w:type="dxa"/>
            <w:vAlign w:val="center"/>
          </w:tcPr>
          <w:p w14:paraId="5BEB5EFF" w14:textId="77777777" w:rsidR="00E96DDD" w:rsidRPr="008D157A" w:rsidRDefault="00E96DDD" w:rsidP="00B353E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2025</w:t>
            </w:r>
          </w:p>
        </w:tc>
      </w:tr>
      <w:tr w:rsidR="00E96DDD" w:rsidRPr="008D157A" w14:paraId="35ACADC3" w14:textId="77777777" w:rsidTr="00D1324F">
        <w:tc>
          <w:tcPr>
            <w:tcW w:w="830" w:type="dxa"/>
            <w:vAlign w:val="center"/>
          </w:tcPr>
          <w:p w14:paraId="278BA676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337DD0DD" w14:textId="39AB3503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 xml:space="preserve">Total de accidentes </w:t>
            </w:r>
          </w:p>
        </w:tc>
        <w:tc>
          <w:tcPr>
            <w:tcW w:w="1427" w:type="dxa"/>
            <w:vAlign w:val="center"/>
          </w:tcPr>
          <w:p w14:paraId="7CC27983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4BBC7E84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194E6566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F94AC8E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179BBBBE" w14:textId="77777777" w:rsidTr="00D1324F">
        <w:tc>
          <w:tcPr>
            <w:tcW w:w="830" w:type="dxa"/>
            <w:vAlign w:val="center"/>
          </w:tcPr>
          <w:p w14:paraId="3C92D427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67E1AC7D" w14:textId="1DFAD63E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 xml:space="preserve">Total de días perdidos por accidentes </w:t>
            </w:r>
          </w:p>
        </w:tc>
        <w:tc>
          <w:tcPr>
            <w:tcW w:w="1427" w:type="dxa"/>
            <w:vAlign w:val="center"/>
          </w:tcPr>
          <w:p w14:paraId="57A32CD2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29FB6655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2C918FE4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749DC77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1040F65C" w14:textId="77777777" w:rsidTr="00D1324F">
        <w:tc>
          <w:tcPr>
            <w:tcW w:w="830" w:type="dxa"/>
            <w:vAlign w:val="center"/>
          </w:tcPr>
          <w:p w14:paraId="4C7E1AD3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1CD7F057" w14:textId="1C827D16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Número de trabajadores</w:t>
            </w:r>
          </w:p>
        </w:tc>
        <w:tc>
          <w:tcPr>
            <w:tcW w:w="1427" w:type="dxa"/>
            <w:vAlign w:val="center"/>
          </w:tcPr>
          <w:p w14:paraId="232BEB5C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66F0F346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44B1AFE0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FB51058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774D4816" w14:textId="77777777" w:rsidTr="00D1324F">
        <w:tc>
          <w:tcPr>
            <w:tcW w:w="830" w:type="dxa"/>
            <w:vAlign w:val="center"/>
          </w:tcPr>
          <w:p w14:paraId="2737DA9A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24C9FBBF" w14:textId="155ACA65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Índice de frecuencia de accidentes</w:t>
            </w:r>
          </w:p>
        </w:tc>
        <w:tc>
          <w:tcPr>
            <w:tcW w:w="1427" w:type="dxa"/>
            <w:vAlign w:val="center"/>
          </w:tcPr>
          <w:p w14:paraId="73CB91E5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63A8F148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633D30FE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D8D784F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1FEC808F" w14:textId="77777777" w:rsidTr="00D1324F">
        <w:tc>
          <w:tcPr>
            <w:tcW w:w="830" w:type="dxa"/>
            <w:vAlign w:val="center"/>
          </w:tcPr>
          <w:p w14:paraId="6AD36894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4B5FE7E2" w14:textId="57134FFE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Índice de severidad de accidentes</w:t>
            </w:r>
          </w:p>
        </w:tc>
        <w:tc>
          <w:tcPr>
            <w:tcW w:w="1427" w:type="dxa"/>
            <w:vAlign w:val="center"/>
          </w:tcPr>
          <w:p w14:paraId="394F9528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3D19E105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24DA4D37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5D10CFF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493D808C" w14:textId="77777777" w:rsidTr="00D1324F">
        <w:tc>
          <w:tcPr>
            <w:tcW w:w="830" w:type="dxa"/>
            <w:vAlign w:val="center"/>
          </w:tcPr>
          <w:p w14:paraId="4F0CB355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3548A55D" w14:textId="24DED208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Índice de accidentabilidad</w:t>
            </w:r>
          </w:p>
        </w:tc>
        <w:tc>
          <w:tcPr>
            <w:tcW w:w="1427" w:type="dxa"/>
            <w:vAlign w:val="center"/>
          </w:tcPr>
          <w:p w14:paraId="3EFCA053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7C9F6B30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0AE004E1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F27E9B4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706139B5" w14:textId="77777777" w:rsidTr="00D1324F">
        <w:tc>
          <w:tcPr>
            <w:tcW w:w="830" w:type="dxa"/>
            <w:vAlign w:val="center"/>
          </w:tcPr>
          <w:p w14:paraId="577952C0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64686C0F" w14:textId="220C687B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Total de enfermedades ocupacionales</w:t>
            </w:r>
          </w:p>
        </w:tc>
        <w:tc>
          <w:tcPr>
            <w:tcW w:w="1427" w:type="dxa"/>
            <w:vAlign w:val="center"/>
          </w:tcPr>
          <w:p w14:paraId="15067343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338095D3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67009A3D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D2A0728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17713A2D" w14:textId="77777777" w:rsidTr="00D1324F">
        <w:tc>
          <w:tcPr>
            <w:tcW w:w="830" w:type="dxa"/>
            <w:vAlign w:val="center"/>
          </w:tcPr>
          <w:p w14:paraId="5CEFCD16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769BBA67" w14:textId="14E20B4E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Total de días perdidos por enfermedad ocupacional</w:t>
            </w:r>
          </w:p>
        </w:tc>
        <w:tc>
          <w:tcPr>
            <w:tcW w:w="1427" w:type="dxa"/>
            <w:vAlign w:val="center"/>
          </w:tcPr>
          <w:p w14:paraId="4F4AF375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096ABB08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5E95C81E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32B192A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1CF90F9F" w14:textId="77777777" w:rsidTr="00D1324F">
        <w:tc>
          <w:tcPr>
            <w:tcW w:w="830" w:type="dxa"/>
            <w:vAlign w:val="center"/>
          </w:tcPr>
          <w:p w14:paraId="6DD1829F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198D0965" w14:textId="10927D5F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Índice de frecuencia de enfermedad profesional</w:t>
            </w:r>
          </w:p>
        </w:tc>
        <w:tc>
          <w:tcPr>
            <w:tcW w:w="1427" w:type="dxa"/>
            <w:vAlign w:val="center"/>
          </w:tcPr>
          <w:p w14:paraId="52AE3671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006B6339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32CA30D7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1C06540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0E26E8CD" w14:textId="77777777" w:rsidTr="00D1324F">
        <w:tc>
          <w:tcPr>
            <w:tcW w:w="830" w:type="dxa"/>
            <w:vAlign w:val="center"/>
          </w:tcPr>
          <w:p w14:paraId="19D90DE9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36F755E3" w14:textId="62A85237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Índice de gravedad de enfermedad profesional</w:t>
            </w:r>
          </w:p>
        </w:tc>
        <w:tc>
          <w:tcPr>
            <w:tcW w:w="1427" w:type="dxa"/>
            <w:vAlign w:val="center"/>
          </w:tcPr>
          <w:p w14:paraId="49A6A411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8F103FC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71328BEC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B2ED179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054183E8" w14:textId="77777777" w:rsidTr="00D1324F">
        <w:tc>
          <w:tcPr>
            <w:tcW w:w="830" w:type="dxa"/>
            <w:vAlign w:val="center"/>
          </w:tcPr>
          <w:p w14:paraId="05BDABC9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5873F10B" w14:textId="7D8474DA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Número de accidentes sin tiempo perdido.</w:t>
            </w:r>
          </w:p>
        </w:tc>
        <w:tc>
          <w:tcPr>
            <w:tcW w:w="1427" w:type="dxa"/>
            <w:vAlign w:val="center"/>
          </w:tcPr>
          <w:p w14:paraId="72F32795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7542713E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10FF49F1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CC4641D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404F5C9A" w14:textId="77777777" w:rsidTr="00D1324F">
        <w:tc>
          <w:tcPr>
            <w:tcW w:w="830" w:type="dxa"/>
            <w:vAlign w:val="center"/>
          </w:tcPr>
          <w:p w14:paraId="3D6E06D1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410847DB" w14:textId="247350E8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Número de accidentes fatales</w:t>
            </w:r>
          </w:p>
        </w:tc>
        <w:tc>
          <w:tcPr>
            <w:tcW w:w="1427" w:type="dxa"/>
            <w:vAlign w:val="center"/>
          </w:tcPr>
          <w:p w14:paraId="75B984C8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6927DFE5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39C53C1E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EA02243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  <w:tr w:rsidR="00E96DDD" w:rsidRPr="008D157A" w14:paraId="52EDB464" w14:textId="77777777" w:rsidTr="00D1324F">
        <w:tc>
          <w:tcPr>
            <w:tcW w:w="830" w:type="dxa"/>
            <w:vAlign w:val="center"/>
          </w:tcPr>
          <w:p w14:paraId="3FA047E0" w14:textId="77777777" w:rsidR="00E96DDD" w:rsidRPr="008D157A" w:rsidRDefault="00E96DDD" w:rsidP="00D1324F">
            <w:pPr>
              <w:jc w:val="center"/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864" w:type="dxa"/>
            <w:tcBorders>
              <w:left w:val="single" w:sz="2" w:space="0" w:color="auto"/>
            </w:tcBorders>
            <w:vAlign w:val="center"/>
          </w:tcPr>
          <w:p w14:paraId="02F2449B" w14:textId="1AF0B22B" w:rsidR="00E96DDD" w:rsidRPr="008D157A" w:rsidRDefault="00B353EC" w:rsidP="00D1324F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Número de horas trabajadas</w:t>
            </w:r>
          </w:p>
        </w:tc>
        <w:tc>
          <w:tcPr>
            <w:tcW w:w="1427" w:type="dxa"/>
            <w:vAlign w:val="center"/>
          </w:tcPr>
          <w:p w14:paraId="233E94D3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32E02411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5BD4809B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256B1C0" w14:textId="77777777" w:rsidR="00E96DDD" w:rsidRPr="008D157A" w:rsidRDefault="00E96DDD" w:rsidP="00D1324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DEA180B" w14:textId="77777777" w:rsidR="00FE2F92" w:rsidRPr="008D157A" w:rsidRDefault="00FE2F92" w:rsidP="00FE2F92">
      <w:pPr>
        <w:rPr>
          <w:rFonts w:cs="Arial"/>
          <w:i/>
          <w:iCs/>
          <w:color w:val="EE0000"/>
          <w:sz w:val="20"/>
          <w:szCs w:val="20"/>
        </w:rPr>
      </w:pPr>
      <w:r w:rsidRPr="008D157A">
        <w:rPr>
          <w:rFonts w:cs="Arial"/>
          <w:i/>
          <w:iCs/>
          <w:color w:val="EE0000"/>
          <w:sz w:val="20"/>
          <w:szCs w:val="20"/>
        </w:rPr>
        <w:t>[Adjuntar certificados que sustenten lo indicado arriba, y eliminar este párrafo]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993B30" w:rsidRPr="008D157A" w14:paraId="5D99A36C" w14:textId="77777777" w:rsidTr="00AE3C99">
        <w:tc>
          <w:tcPr>
            <w:tcW w:w="4225" w:type="dxa"/>
            <w:vAlign w:val="center"/>
          </w:tcPr>
          <w:p w14:paraId="158B8606" w14:textId="21B9302D" w:rsidR="00993B30" w:rsidRPr="008D157A" w:rsidRDefault="00490705" w:rsidP="0049070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DOCUMENTO REQUERIDO</w:t>
            </w:r>
          </w:p>
        </w:tc>
        <w:tc>
          <w:tcPr>
            <w:tcW w:w="5125" w:type="dxa"/>
            <w:vAlign w:val="center"/>
          </w:tcPr>
          <w:p w14:paraId="24A15DD6" w14:textId="574C2826" w:rsidR="00993B30" w:rsidRPr="008D157A" w:rsidRDefault="00490705" w:rsidP="0049070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157A">
              <w:rPr>
                <w:rFonts w:cs="Arial"/>
                <w:b/>
                <w:bCs/>
                <w:sz w:val="20"/>
                <w:szCs w:val="20"/>
              </w:rPr>
              <w:t>NOTA</w:t>
            </w:r>
          </w:p>
        </w:tc>
      </w:tr>
      <w:tr w:rsidR="002B58C8" w:rsidRPr="008D157A" w14:paraId="164F60EA" w14:textId="77777777" w:rsidTr="00AE3C99">
        <w:tc>
          <w:tcPr>
            <w:tcW w:w="4225" w:type="dxa"/>
            <w:vAlign w:val="center"/>
          </w:tcPr>
          <w:p w14:paraId="2D9A43F8" w14:textId="493D164A" w:rsidR="002B58C8" w:rsidRPr="008D157A" w:rsidRDefault="002B58C8" w:rsidP="00AF68A1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 xml:space="preserve">Manual de </w:t>
            </w:r>
            <w:r w:rsidR="00B3081C" w:rsidRPr="008D157A">
              <w:rPr>
                <w:rFonts w:cs="Arial"/>
                <w:sz w:val="20"/>
                <w:szCs w:val="20"/>
              </w:rPr>
              <w:t>Salud y Seguridad</w:t>
            </w:r>
          </w:p>
        </w:tc>
        <w:tc>
          <w:tcPr>
            <w:tcW w:w="5125" w:type="dxa"/>
            <w:vAlign w:val="center"/>
          </w:tcPr>
          <w:p w14:paraId="122E53BE" w14:textId="1F3DAB26" w:rsidR="002B58C8" w:rsidRPr="008D157A" w:rsidRDefault="00D32B4E" w:rsidP="00AF68A1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 xml:space="preserve">[Adjuntar el Manual de </w:t>
            </w:r>
            <w:r w:rsidR="00B3081C" w:rsidRPr="008D157A">
              <w:rPr>
                <w:rFonts w:cs="Arial"/>
                <w:sz w:val="20"/>
                <w:szCs w:val="20"/>
              </w:rPr>
              <w:t>Salud y Seguridad</w:t>
            </w:r>
            <w:r w:rsidRPr="008D157A">
              <w:rPr>
                <w:rFonts w:cs="Arial"/>
                <w:sz w:val="20"/>
                <w:szCs w:val="20"/>
              </w:rPr>
              <w:t xml:space="preserve"> de la empresa]</w:t>
            </w:r>
          </w:p>
        </w:tc>
      </w:tr>
      <w:tr w:rsidR="002B58C8" w:rsidRPr="008D157A" w14:paraId="5FD1F165" w14:textId="77777777" w:rsidTr="00AE3C99">
        <w:tc>
          <w:tcPr>
            <w:tcW w:w="4225" w:type="dxa"/>
            <w:vAlign w:val="center"/>
          </w:tcPr>
          <w:p w14:paraId="7E45B005" w14:textId="47C7C0F1" w:rsidR="002B58C8" w:rsidRPr="008D157A" w:rsidRDefault="00E96DDD" w:rsidP="00AF68A1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Certificaciones u homologaciones vigentes en Sistema de Gestión de Seguridad y Salud Ocupacional</w:t>
            </w:r>
          </w:p>
        </w:tc>
        <w:tc>
          <w:tcPr>
            <w:tcW w:w="5125" w:type="dxa"/>
            <w:vAlign w:val="center"/>
          </w:tcPr>
          <w:p w14:paraId="527EA6CD" w14:textId="61967B9C" w:rsidR="002B58C8" w:rsidRPr="008D157A" w:rsidRDefault="00D32B4E" w:rsidP="00AF68A1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[</w:t>
            </w:r>
            <w:r w:rsidR="00F90188" w:rsidRPr="008D157A">
              <w:rPr>
                <w:rFonts w:cs="Arial"/>
                <w:sz w:val="20"/>
                <w:szCs w:val="20"/>
              </w:rPr>
              <w:t>De poseer, a</w:t>
            </w:r>
            <w:r w:rsidRPr="008D157A">
              <w:rPr>
                <w:rFonts w:cs="Arial"/>
                <w:sz w:val="20"/>
                <w:szCs w:val="20"/>
              </w:rPr>
              <w:t>djuntar copia del certificado</w:t>
            </w:r>
            <w:r w:rsidR="00313A42" w:rsidRPr="008D157A">
              <w:rPr>
                <w:rFonts w:cs="Arial"/>
                <w:sz w:val="20"/>
                <w:szCs w:val="20"/>
              </w:rPr>
              <w:t xml:space="preserve">, </w:t>
            </w:r>
            <w:r w:rsidR="003D2CC3" w:rsidRPr="008D157A">
              <w:rPr>
                <w:rFonts w:cs="Arial"/>
                <w:sz w:val="20"/>
                <w:szCs w:val="20"/>
              </w:rPr>
              <w:t>en caso contrario</w:t>
            </w:r>
            <w:r w:rsidR="00F90188" w:rsidRPr="008D157A">
              <w:rPr>
                <w:rFonts w:cs="Arial"/>
                <w:sz w:val="20"/>
                <w:szCs w:val="20"/>
              </w:rPr>
              <w:t>, indicar NO APLICA</w:t>
            </w:r>
            <w:r w:rsidRPr="008D157A">
              <w:rPr>
                <w:rFonts w:cs="Arial"/>
                <w:sz w:val="20"/>
                <w:szCs w:val="20"/>
              </w:rPr>
              <w:t>]</w:t>
            </w:r>
          </w:p>
        </w:tc>
      </w:tr>
      <w:tr w:rsidR="002B58C8" w:rsidRPr="008D157A" w14:paraId="3E6C8B65" w14:textId="77777777" w:rsidTr="00AE3C99">
        <w:tc>
          <w:tcPr>
            <w:tcW w:w="4225" w:type="dxa"/>
            <w:vAlign w:val="center"/>
          </w:tcPr>
          <w:p w14:paraId="14269140" w14:textId="279EF71A" w:rsidR="002B58C8" w:rsidRPr="008D157A" w:rsidRDefault="00B976AB" w:rsidP="00AF68A1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Empresa</w:t>
            </w:r>
            <w:r w:rsidR="00107CAE" w:rsidRPr="008D157A">
              <w:rPr>
                <w:rFonts w:cs="Arial"/>
                <w:sz w:val="20"/>
                <w:szCs w:val="20"/>
              </w:rPr>
              <w:t>s</w:t>
            </w:r>
            <w:r w:rsidRPr="008D157A">
              <w:rPr>
                <w:rFonts w:cs="Arial"/>
                <w:sz w:val="20"/>
                <w:szCs w:val="20"/>
              </w:rPr>
              <w:t xml:space="preserve"> Auditora</w:t>
            </w:r>
            <w:r w:rsidR="00107CAE" w:rsidRPr="008D157A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5125" w:type="dxa"/>
            <w:vAlign w:val="center"/>
          </w:tcPr>
          <w:p w14:paraId="269F0AC2" w14:textId="405D2BEE" w:rsidR="002B58C8" w:rsidRPr="008D157A" w:rsidRDefault="00D32B4E" w:rsidP="00AF68A1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[</w:t>
            </w:r>
            <w:r w:rsidR="00F90188" w:rsidRPr="008D157A">
              <w:rPr>
                <w:rFonts w:cs="Arial"/>
                <w:sz w:val="20"/>
                <w:szCs w:val="20"/>
              </w:rPr>
              <w:t xml:space="preserve">De existir, la </w:t>
            </w:r>
            <w:r w:rsidR="0052502B" w:rsidRPr="008D157A">
              <w:rPr>
                <w:rFonts w:cs="Arial"/>
                <w:sz w:val="20"/>
                <w:szCs w:val="20"/>
              </w:rPr>
              <w:t>Razón Social de la Empresa Auditora</w:t>
            </w:r>
            <w:r w:rsidR="00313A42" w:rsidRPr="008D157A">
              <w:rPr>
                <w:rFonts w:cs="Arial"/>
                <w:sz w:val="20"/>
                <w:szCs w:val="20"/>
              </w:rPr>
              <w:t xml:space="preserve">, </w:t>
            </w:r>
            <w:r w:rsidR="003D2CC3" w:rsidRPr="008D157A">
              <w:rPr>
                <w:rFonts w:cs="Arial"/>
                <w:sz w:val="20"/>
                <w:szCs w:val="20"/>
              </w:rPr>
              <w:t>en caso contrario</w:t>
            </w:r>
            <w:r w:rsidR="00F90188" w:rsidRPr="008D157A">
              <w:rPr>
                <w:rFonts w:cs="Arial"/>
                <w:sz w:val="20"/>
                <w:szCs w:val="20"/>
              </w:rPr>
              <w:t>, indicar NO APLICA</w:t>
            </w:r>
            <w:r w:rsidR="0052502B" w:rsidRPr="008D157A">
              <w:rPr>
                <w:rFonts w:cs="Arial"/>
                <w:sz w:val="20"/>
                <w:szCs w:val="20"/>
              </w:rPr>
              <w:t>]</w:t>
            </w:r>
          </w:p>
        </w:tc>
      </w:tr>
      <w:tr w:rsidR="002B58C8" w:rsidRPr="008D157A" w14:paraId="759E1345" w14:textId="77777777" w:rsidTr="00AE3C99">
        <w:tc>
          <w:tcPr>
            <w:tcW w:w="4225" w:type="dxa"/>
            <w:vAlign w:val="center"/>
          </w:tcPr>
          <w:p w14:paraId="652C7024" w14:textId="5541BC09" w:rsidR="002B58C8" w:rsidRPr="008D157A" w:rsidRDefault="00B976AB" w:rsidP="00AF68A1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Vigencia de</w:t>
            </w:r>
            <w:r w:rsidR="00107CAE" w:rsidRPr="008D157A">
              <w:rPr>
                <w:rFonts w:cs="Arial"/>
                <w:sz w:val="20"/>
                <w:szCs w:val="20"/>
              </w:rPr>
              <w:t xml:space="preserve"> los</w:t>
            </w:r>
            <w:r w:rsidRPr="008D157A">
              <w:rPr>
                <w:rFonts w:cs="Arial"/>
                <w:sz w:val="20"/>
                <w:szCs w:val="20"/>
              </w:rPr>
              <w:t xml:space="preserve"> certificado</w:t>
            </w:r>
            <w:r w:rsidR="00107CAE" w:rsidRPr="008D157A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5125" w:type="dxa"/>
            <w:vAlign w:val="center"/>
          </w:tcPr>
          <w:p w14:paraId="74D6F5BC" w14:textId="1FD8C1C8" w:rsidR="002B58C8" w:rsidRPr="008D157A" w:rsidRDefault="0052502B" w:rsidP="00AF68A1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[</w:t>
            </w:r>
            <w:r w:rsidR="00F90188" w:rsidRPr="008D157A">
              <w:rPr>
                <w:rFonts w:cs="Arial"/>
                <w:sz w:val="20"/>
                <w:szCs w:val="20"/>
              </w:rPr>
              <w:t xml:space="preserve">De </w:t>
            </w:r>
            <w:r w:rsidR="003D2CC3" w:rsidRPr="008D157A">
              <w:rPr>
                <w:rFonts w:cs="Arial"/>
                <w:sz w:val="20"/>
                <w:szCs w:val="20"/>
              </w:rPr>
              <w:t>existir la certificación, indicar la f</w:t>
            </w:r>
            <w:r w:rsidRPr="008D157A">
              <w:rPr>
                <w:rFonts w:cs="Arial"/>
                <w:sz w:val="20"/>
                <w:szCs w:val="20"/>
              </w:rPr>
              <w:t>echa de vigencia del certificado</w:t>
            </w:r>
            <w:r w:rsidR="003D2CC3" w:rsidRPr="008D157A">
              <w:rPr>
                <w:rFonts w:cs="Arial"/>
                <w:sz w:val="20"/>
                <w:szCs w:val="20"/>
              </w:rPr>
              <w:t>, en caso contrario, indicar NO APLICA</w:t>
            </w:r>
            <w:r w:rsidRPr="008D157A">
              <w:rPr>
                <w:rFonts w:cs="Arial"/>
                <w:sz w:val="20"/>
                <w:szCs w:val="20"/>
              </w:rPr>
              <w:t>]</w:t>
            </w:r>
          </w:p>
        </w:tc>
      </w:tr>
      <w:tr w:rsidR="00E96DDD" w:rsidRPr="008D157A" w14:paraId="6282102E" w14:textId="77777777" w:rsidTr="00AE3C99">
        <w:tc>
          <w:tcPr>
            <w:tcW w:w="4225" w:type="dxa"/>
            <w:vAlign w:val="center"/>
          </w:tcPr>
          <w:p w14:paraId="4E5DD367" w14:textId="09DF3882" w:rsidR="00E96DDD" w:rsidRPr="008D157A" w:rsidRDefault="00107CAE" w:rsidP="00AF68A1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Organigrama del departamento de Seguridad y Salud Ocupacional de la empresa</w:t>
            </w:r>
          </w:p>
        </w:tc>
        <w:tc>
          <w:tcPr>
            <w:tcW w:w="5125" w:type="dxa"/>
            <w:vAlign w:val="center"/>
          </w:tcPr>
          <w:p w14:paraId="0083FCB3" w14:textId="44438804" w:rsidR="00E96DDD" w:rsidRPr="008D157A" w:rsidRDefault="00107CAE" w:rsidP="00AF68A1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  <w:tr w:rsidR="00107CAE" w:rsidRPr="008D157A" w14:paraId="48F9760C" w14:textId="77777777" w:rsidTr="00AE3C99">
        <w:tc>
          <w:tcPr>
            <w:tcW w:w="4225" w:type="dxa"/>
            <w:vAlign w:val="center"/>
          </w:tcPr>
          <w:p w14:paraId="32B3948C" w14:textId="0F2272B2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Plan anual de capacitaciones de acuerdo con la Ley 29783 de Seguridad y Salud en el Trabajo, su Reglamento y sus modificatorias.</w:t>
            </w:r>
          </w:p>
        </w:tc>
        <w:tc>
          <w:tcPr>
            <w:tcW w:w="5125" w:type="dxa"/>
            <w:vAlign w:val="center"/>
          </w:tcPr>
          <w:p w14:paraId="2E568A04" w14:textId="7202E942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  <w:tr w:rsidR="00107CAE" w:rsidRPr="008D157A" w14:paraId="71321982" w14:textId="77777777" w:rsidTr="00AE3C99">
        <w:tc>
          <w:tcPr>
            <w:tcW w:w="4225" w:type="dxa"/>
            <w:tcBorders>
              <w:bottom w:val="single" w:sz="4" w:space="0" w:color="auto"/>
            </w:tcBorders>
            <w:vAlign w:val="center"/>
          </w:tcPr>
          <w:p w14:paraId="253285D9" w14:textId="12673E8E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Metodología de Evaluación de Riesgos de SSO</w:t>
            </w:r>
          </w:p>
        </w:tc>
        <w:tc>
          <w:tcPr>
            <w:tcW w:w="5125" w:type="dxa"/>
            <w:vAlign w:val="center"/>
          </w:tcPr>
          <w:p w14:paraId="1E45A75B" w14:textId="367A1DEB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  <w:tr w:rsidR="00107CAE" w:rsidRPr="008D157A" w14:paraId="6CAF4BE6" w14:textId="77777777" w:rsidTr="00AE3C99">
        <w:tc>
          <w:tcPr>
            <w:tcW w:w="4225" w:type="dxa"/>
            <w:vAlign w:val="center"/>
          </w:tcPr>
          <w:p w14:paraId="2A098D0F" w14:textId="6BBD60C6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Mapa procesos de las actividades a realizar</w:t>
            </w:r>
          </w:p>
        </w:tc>
        <w:tc>
          <w:tcPr>
            <w:tcW w:w="5125" w:type="dxa"/>
            <w:vAlign w:val="center"/>
          </w:tcPr>
          <w:p w14:paraId="4B75439A" w14:textId="6B1D2123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Para el servicio</w:t>
            </w:r>
          </w:p>
        </w:tc>
      </w:tr>
      <w:tr w:rsidR="00107CAE" w:rsidRPr="008D157A" w14:paraId="6E708AD0" w14:textId="77777777" w:rsidTr="00AE3C99">
        <w:tc>
          <w:tcPr>
            <w:tcW w:w="4225" w:type="dxa"/>
            <w:vAlign w:val="center"/>
          </w:tcPr>
          <w:p w14:paraId="1CC1417F" w14:textId="46C1A29D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Matriz IPERC de acuerdo con el mapa de procesos</w:t>
            </w:r>
          </w:p>
        </w:tc>
        <w:tc>
          <w:tcPr>
            <w:tcW w:w="5125" w:type="dxa"/>
            <w:vAlign w:val="center"/>
          </w:tcPr>
          <w:p w14:paraId="3CFA6E91" w14:textId="1433CB5A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Para el servicio</w:t>
            </w:r>
          </w:p>
        </w:tc>
      </w:tr>
      <w:tr w:rsidR="00107CAE" w:rsidRPr="008D157A" w14:paraId="529A10CE" w14:textId="77777777" w:rsidTr="00AE3C99">
        <w:tc>
          <w:tcPr>
            <w:tcW w:w="4225" w:type="dxa"/>
            <w:vAlign w:val="center"/>
          </w:tcPr>
          <w:p w14:paraId="6E8A3B1B" w14:textId="02FD25F5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Lista de equipos a utilizar en la ejecución de servicio</w:t>
            </w:r>
          </w:p>
        </w:tc>
        <w:tc>
          <w:tcPr>
            <w:tcW w:w="5125" w:type="dxa"/>
            <w:vAlign w:val="center"/>
          </w:tcPr>
          <w:p w14:paraId="480A6A3A" w14:textId="1BAC0AA6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Para el servicio</w:t>
            </w:r>
          </w:p>
        </w:tc>
      </w:tr>
      <w:tr w:rsidR="00107CAE" w:rsidRPr="008D157A" w14:paraId="08D0CEC6" w14:textId="77777777" w:rsidTr="00AE3C99">
        <w:tc>
          <w:tcPr>
            <w:tcW w:w="4225" w:type="dxa"/>
            <w:vAlign w:val="center"/>
          </w:tcPr>
          <w:p w14:paraId="7B839197" w14:textId="5150ECA0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Estándares y procedimientos para trabajos de alto riesgo</w:t>
            </w:r>
          </w:p>
        </w:tc>
        <w:tc>
          <w:tcPr>
            <w:tcW w:w="5125" w:type="dxa"/>
            <w:vAlign w:val="center"/>
          </w:tcPr>
          <w:p w14:paraId="01753722" w14:textId="0BBCBB30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Para el servicio</w:t>
            </w:r>
          </w:p>
        </w:tc>
      </w:tr>
      <w:tr w:rsidR="00107CAE" w:rsidRPr="008D157A" w14:paraId="4DA52F6B" w14:textId="77777777" w:rsidTr="00AE3C99">
        <w:tc>
          <w:tcPr>
            <w:tcW w:w="4225" w:type="dxa"/>
            <w:vAlign w:val="center"/>
          </w:tcPr>
          <w:p w14:paraId="4D9936FB" w14:textId="28867F67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Auditorías internas y revisión por la dirección</w:t>
            </w:r>
          </w:p>
        </w:tc>
        <w:tc>
          <w:tcPr>
            <w:tcW w:w="5125" w:type="dxa"/>
            <w:vAlign w:val="center"/>
          </w:tcPr>
          <w:p w14:paraId="09DF113E" w14:textId="3C3FE556" w:rsidR="00107CAE" w:rsidRPr="008D157A" w:rsidRDefault="002E4ADD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  <w:tr w:rsidR="00107CAE" w:rsidRPr="008D157A" w14:paraId="2708D172" w14:textId="77777777" w:rsidTr="00AE3C99">
        <w:tc>
          <w:tcPr>
            <w:tcW w:w="4225" w:type="dxa"/>
            <w:vAlign w:val="center"/>
          </w:tcPr>
          <w:p w14:paraId="2894FCDC" w14:textId="3F0C5C47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Plan de respuesta a Emergencia</w:t>
            </w:r>
          </w:p>
        </w:tc>
        <w:tc>
          <w:tcPr>
            <w:tcW w:w="5125" w:type="dxa"/>
            <w:vAlign w:val="center"/>
          </w:tcPr>
          <w:p w14:paraId="76B55EF5" w14:textId="0FE707B2" w:rsidR="00107CAE" w:rsidRPr="008D157A" w:rsidRDefault="002E4ADD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  <w:tr w:rsidR="00107CAE" w:rsidRPr="008D157A" w14:paraId="2B999995" w14:textId="77777777" w:rsidTr="00AE3C99">
        <w:tc>
          <w:tcPr>
            <w:tcW w:w="4225" w:type="dxa"/>
            <w:vAlign w:val="center"/>
          </w:tcPr>
          <w:p w14:paraId="1857C062" w14:textId="583CE06A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Descripción del procedimiento para controlar las salidas no conformes y evidencia de su implementación</w:t>
            </w:r>
          </w:p>
        </w:tc>
        <w:tc>
          <w:tcPr>
            <w:tcW w:w="5125" w:type="dxa"/>
            <w:vAlign w:val="center"/>
          </w:tcPr>
          <w:p w14:paraId="797C2B64" w14:textId="11761CB2" w:rsidR="00107CAE" w:rsidRPr="008D157A" w:rsidRDefault="002E4ADD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  <w:tr w:rsidR="00107CAE" w:rsidRPr="008D157A" w14:paraId="5B4DC9E0" w14:textId="77777777" w:rsidTr="00AE3C99">
        <w:tc>
          <w:tcPr>
            <w:tcW w:w="4225" w:type="dxa"/>
            <w:vAlign w:val="center"/>
          </w:tcPr>
          <w:p w14:paraId="3EA5C584" w14:textId="327A2D6E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Procedimiento de Manejo de Sustancias Peligrosas</w:t>
            </w:r>
          </w:p>
        </w:tc>
        <w:tc>
          <w:tcPr>
            <w:tcW w:w="5125" w:type="dxa"/>
            <w:vAlign w:val="center"/>
          </w:tcPr>
          <w:p w14:paraId="7897315E" w14:textId="1474EE63" w:rsidR="00107CAE" w:rsidRPr="008D157A" w:rsidRDefault="002E4ADD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  <w:tr w:rsidR="00107CAE" w:rsidRPr="008D157A" w14:paraId="4D8915D1" w14:textId="77777777" w:rsidTr="00AE3C99">
        <w:tc>
          <w:tcPr>
            <w:tcW w:w="4225" w:type="dxa"/>
            <w:vAlign w:val="center"/>
          </w:tcPr>
          <w:p w14:paraId="07A86218" w14:textId="0150B9D2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 xml:space="preserve">Adjuntar listado de proveedores, subcontratistas y contratistas. </w:t>
            </w:r>
          </w:p>
        </w:tc>
        <w:tc>
          <w:tcPr>
            <w:tcW w:w="5125" w:type="dxa"/>
            <w:vAlign w:val="center"/>
          </w:tcPr>
          <w:p w14:paraId="61C7EAD7" w14:textId="522D4ABB" w:rsidR="00107CAE" w:rsidRPr="008D157A" w:rsidRDefault="002E4ADD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Para el servicio</w:t>
            </w:r>
          </w:p>
        </w:tc>
      </w:tr>
      <w:tr w:rsidR="00107CAE" w:rsidRPr="008D157A" w14:paraId="0C598466" w14:textId="77777777" w:rsidTr="00AE3C99">
        <w:tc>
          <w:tcPr>
            <w:tcW w:w="4225" w:type="dxa"/>
            <w:vAlign w:val="center"/>
          </w:tcPr>
          <w:p w14:paraId="1F16D95B" w14:textId="5F49FABC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Plan de salud ocupacional</w:t>
            </w:r>
          </w:p>
        </w:tc>
        <w:tc>
          <w:tcPr>
            <w:tcW w:w="5125" w:type="dxa"/>
            <w:vAlign w:val="center"/>
          </w:tcPr>
          <w:p w14:paraId="4A9D3726" w14:textId="33AACE93" w:rsidR="00107CAE" w:rsidRPr="008D157A" w:rsidRDefault="002E4ADD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  <w:tr w:rsidR="00107CAE" w:rsidRPr="008D157A" w14:paraId="582B5EBD" w14:textId="77777777" w:rsidTr="00AE3C99">
        <w:tc>
          <w:tcPr>
            <w:tcW w:w="4225" w:type="dxa"/>
            <w:vAlign w:val="center"/>
          </w:tcPr>
          <w:p w14:paraId="6138FD7E" w14:textId="5DDB7712" w:rsidR="00107CAE" w:rsidRPr="008D157A" w:rsidRDefault="002E4ADD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P</w:t>
            </w:r>
            <w:r w:rsidR="00107CAE" w:rsidRPr="008D157A">
              <w:rPr>
                <w:rFonts w:cs="Arial"/>
                <w:sz w:val="20"/>
                <w:szCs w:val="20"/>
              </w:rPr>
              <w:t>olítica de seguridad y salud en el trabajo</w:t>
            </w:r>
          </w:p>
        </w:tc>
        <w:tc>
          <w:tcPr>
            <w:tcW w:w="5125" w:type="dxa"/>
            <w:vAlign w:val="center"/>
          </w:tcPr>
          <w:p w14:paraId="6261ACB4" w14:textId="691C2F0A" w:rsidR="00107CAE" w:rsidRPr="008D157A" w:rsidRDefault="002E4ADD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  <w:tr w:rsidR="00107CAE" w:rsidRPr="008D157A" w14:paraId="2141B9BA" w14:textId="77777777" w:rsidTr="00AE3C99">
        <w:tc>
          <w:tcPr>
            <w:tcW w:w="4225" w:type="dxa"/>
            <w:vAlign w:val="center"/>
          </w:tcPr>
          <w:p w14:paraId="12DE6157" w14:textId="05AF7AF1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Manual del Sistema de Gestión SST</w:t>
            </w:r>
          </w:p>
        </w:tc>
        <w:tc>
          <w:tcPr>
            <w:tcW w:w="5125" w:type="dxa"/>
            <w:vAlign w:val="center"/>
          </w:tcPr>
          <w:p w14:paraId="7848F090" w14:textId="4E18902D" w:rsidR="00107CAE" w:rsidRPr="008D157A" w:rsidRDefault="002E4ADD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  <w:tr w:rsidR="00107CAE" w:rsidRPr="008D157A" w14:paraId="1A227F06" w14:textId="77777777" w:rsidTr="00AE3C99">
        <w:tc>
          <w:tcPr>
            <w:tcW w:w="4225" w:type="dxa"/>
            <w:vAlign w:val="center"/>
          </w:tcPr>
          <w:p w14:paraId="717EE052" w14:textId="380C1BFC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Plan Anual de Seguridad y Salud en el Trabajo.</w:t>
            </w:r>
          </w:p>
        </w:tc>
        <w:tc>
          <w:tcPr>
            <w:tcW w:w="5125" w:type="dxa"/>
            <w:vAlign w:val="center"/>
          </w:tcPr>
          <w:p w14:paraId="2B709C22" w14:textId="43127838" w:rsidR="00107CAE" w:rsidRPr="008D157A" w:rsidRDefault="002E4ADD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  <w:tr w:rsidR="00107CAE" w:rsidRPr="008D157A" w14:paraId="02A84282" w14:textId="77777777" w:rsidTr="00AE3C99">
        <w:tc>
          <w:tcPr>
            <w:tcW w:w="4225" w:type="dxa"/>
            <w:vAlign w:val="center"/>
          </w:tcPr>
          <w:p w14:paraId="5C22823C" w14:textId="439A615F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Reglamento Interno de Seguridad y Salud en el Trabajo</w:t>
            </w:r>
          </w:p>
        </w:tc>
        <w:tc>
          <w:tcPr>
            <w:tcW w:w="5125" w:type="dxa"/>
            <w:vAlign w:val="center"/>
          </w:tcPr>
          <w:p w14:paraId="32EB299D" w14:textId="00BAA97D" w:rsidR="00107CAE" w:rsidRPr="008D157A" w:rsidRDefault="002E4ADD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  <w:tr w:rsidR="00107CAE" w:rsidRPr="008D157A" w14:paraId="4C8250AF" w14:textId="77777777" w:rsidTr="00AE3C99">
        <w:tc>
          <w:tcPr>
            <w:tcW w:w="4225" w:type="dxa"/>
            <w:vAlign w:val="center"/>
          </w:tcPr>
          <w:p w14:paraId="04FEBB42" w14:textId="5B71CAB5" w:rsidR="00107CAE" w:rsidRPr="008D157A" w:rsidRDefault="00107CAE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 xml:space="preserve">Acta de constitución del CSST </w:t>
            </w:r>
          </w:p>
        </w:tc>
        <w:tc>
          <w:tcPr>
            <w:tcW w:w="5125" w:type="dxa"/>
            <w:vAlign w:val="center"/>
          </w:tcPr>
          <w:p w14:paraId="3B627DD6" w14:textId="1C1B9FAE" w:rsidR="00107CAE" w:rsidRPr="008D157A" w:rsidRDefault="002E4ADD" w:rsidP="00107CAE">
            <w:pPr>
              <w:rPr>
                <w:rFonts w:cs="Arial"/>
                <w:sz w:val="20"/>
                <w:szCs w:val="20"/>
              </w:rPr>
            </w:pPr>
            <w:r w:rsidRPr="008D157A">
              <w:rPr>
                <w:rFonts w:cs="Arial"/>
                <w:sz w:val="20"/>
                <w:szCs w:val="20"/>
              </w:rPr>
              <w:t>Documento corporativo</w:t>
            </w:r>
          </w:p>
        </w:tc>
      </w:tr>
    </w:tbl>
    <w:p w14:paraId="11C82C5A" w14:textId="19448702" w:rsidR="00175435" w:rsidRPr="008D157A" w:rsidRDefault="00175435" w:rsidP="00AE6387">
      <w:pPr>
        <w:spacing w:after="0"/>
        <w:jc w:val="both"/>
        <w:rPr>
          <w:rFonts w:cs="Arial"/>
          <w:sz w:val="20"/>
          <w:szCs w:val="20"/>
        </w:rPr>
      </w:pPr>
    </w:p>
    <w:p w14:paraId="639AC562" w14:textId="77777777" w:rsidR="00993B30" w:rsidRPr="008D157A" w:rsidRDefault="00993B30" w:rsidP="00AE6387">
      <w:pPr>
        <w:jc w:val="both"/>
        <w:rPr>
          <w:rFonts w:cs="Arial"/>
          <w:sz w:val="20"/>
          <w:szCs w:val="20"/>
        </w:rPr>
      </w:pPr>
      <w:r w:rsidRPr="008D157A">
        <w:rPr>
          <w:rFonts w:cs="Arial"/>
          <w:sz w:val="20"/>
          <w:szCs w:val="20"/>
        </w:rPr>
        <w:t xml:space="preserve">Se expide la presente </w:t>
      </w:r>
      <w:r w:rsidRPr="008D157A">
        <w:rPr>
          <w:rFonts w:cs="Arial"/>
          <w:b/>
          <w:bCs/>
          <w:sz w:val="20"/>
          <w:szCs w:val="20"/>
        </w:rPr>
        <w:t>DECLARACIÓN JURADA</w:t>
      </w:r>
      <w:r w:rsidRPr="008D157A">
        <w:rPr>
          <w:rFonts w:cs="Arial"/>
          <w:sz w:val="20"/>
          <w:szCs w:val="20"/>
        </w:rPr>
        <w:t xml:space="preserve"> para los fines del proceso de Precalificación del Proyecto Chavimochic Tercera Etapa, Contrato [EPC-01 / EPC-02].</w:t>
      </w:r>
    </w:p>
    <w:p w14:paraId="439334F7" w14:textId="77777777" w:rsidR="00993B30" w:rsidRPr="008D157A" w:rsidRDefault="00993B30" w:rsidP="00AE6387">
      <w:pPr>
        <w:jc w:val="both"/>
        <w:rPr>
          <w:rFonts w:cs="Arial"/>
          <w:i/>
          <w:iCs/>
          <w:color w:val="FF0000"/>
          <w:sz w:val="20"/>
          <w:szCs w:val="20"/>
        </w:rPr>
      </w:pPr>
      <w:r w:rsidRPr="008D157A">
        <w:rPr>
          <w:rFonts w:cs="Arial"/>
          <w:i/>
          <w:iCs/>
          <w:color w:val="FF0000"/>
          <w:sz w:val="20"/>
          <w:szCs w:val="20"/>
        </w:rPr>
        <w:t>[Indicar si está aplicando al Contrato EPC-01, EPC-02 o ambos y eliminar este comentario en rojo]</w:t>
      </w:r>
    </w:p>
    <w:p w14:paraId="154C8742" w14:textId="6B1E8A85" w:rsidR="00A81429" w:rsidRPr="008D157A" w:rsidRDefault="00C036F1" w:rsidP="00AE6387">
      <w:pPr>
        <w:jc w:val="both"/>
        <w:rPr>
          <w:rFonts w:cs="Arial"/>
          <w:sz w:val="20"/>
          <w:szCs w:val="20"/>
        </w:rPr>
      </w:pPr>
      <w:r w:rsidRPr="008D157A">
        <w:rPr>
          <w:rFonts w:cs="Arial"/>
          <w:sz w:val="20"/>
          <w:szCs w:val="20"/>
        </w:rPr>
        <w:t>Atentamente,</w:t>
      </w:r>
    </w:p>
    <w:p w14:paraId="736A90F7" w14:textId="77777777" w:rsidR="00C036F1" w:rsidRPr="008D157A" w:rsidRDefault="00C036F1">
      <w:pPr>
        <w:rPr>
          <w:rFonts w:cs="Arial"/>
          <w:sz w:val="20"/>
          <w:szCs w:val="20"/>
        </w:rPr>
      </w:pPr>
    </w:p>
    <w:p w14:paraId="203992A5" w14:textId="77777777" w:rsidR="00C036F1" w:rsidRPr="008D157A" w:rsidRDefault="00C036F1">
      <w:pPr>
        <w:rPr>
          <w:rFonts w:cs="Arial"/>
          <w:sz w:val="20"/>
          <w:szCs w:val="20"/>
        </w:rPr>
      </w:pPr>
    </w:p>
    <w:p w14:paraId="44341AC6" w14:textId="4D619935" w:rsidR="00C036F1" w:rsidRPr="008D157A" w:rsidRDefault="00C036F1">
      <w:pPr>
        <w:rPr>
          <w:rFonts w:cs="Arial"/>
          <w:sz w:val="20"/>
          <w:szCs w:val="20"/>
        </w:rPr>
      </w:pPr>
      <w:r w:rsidRPr="008D157A">
        <w:rPr>
          <w:rFonts w:cs="Arial"/>
          <w:sz w:val="20"/>
          <w:szCs w:val="20"/>
        </w:rPr>
        <w:t>Representante legal</w:t>
      </w:r>
    </w:p>
    <w:p w14:paraId="7F5EBE7D" w14:textId="1CC649FD" w:rsidR="00C036F1" w:rsidRPr="008D157A" w:rsidRDefault="00C036F1">
      <w:pPr>
        <w:rPr>
          <w:rFonts w:cs="Arial"/>
          <w:sz w:val="20"/>
          <w:szCs w:val="20"/>
        </w:rPr>
      </w:pPr>
      <w:r w:rsidRPr="008D157A">
        <w:rPr>
          <w:rFonts w:cs="Arial"/>
          <w:sz w:val="20"/>
          <w:szCs w:val="20"/>
        </w:rPr>
        <w:t>[Nombre y Apellidos]</w:t>
      </w:r>
    </w:p>
    <w:p w14:paraId="75D939AC" w14:textId="75C77864" w:rsidR="00C036F1" w:rsidRPr="008D157A" w:rsidRDefault="00C036F1">
      <w:pPr>
        <w:rPr>
          <w:rFonts w:cs="Arial"/>
          <w:sz w:val="20"/>
          <w:szCs w:val="20"/>
        </w:rPr>
      </w:pPr>
      <w:r w:rsidRPr="008D157A">
        <w:rPr>
          <w:rFonts w:cs="Arial"/>
          <w:sz w:val="20"/>
          <w:szCs w:val="20"/>
        </w:rPr>
        <w:t>[Documento de Identidad]</w:t>
      </w:r>
    </w:p>
    <w:p w14:paraId="5D3741C6" w14:textId="77777777" w:rsidR="00C036F1" w:rsidRPr="008D157A" w:rsidRDefault="00C036F1">
      <w:pPr>
        <w:rPr>
          <w:rFonts w:cs="Arial"/>
          <w:sz w:val="20"/>
          <w:szCs w:val="20"/>
        </w:rPr>
      </w:pPr>
    </w:p>
    <w:p w14:paraId="47B631B7" w14:textId="2FD35519" w:rsidR="00C036F1" w:rsidRPr="00C036F1" w:rsidRDefault="00C036F1">
      <w:pPr>
        <w:rPr>
          <w:i/>
          <w:iCs/>
          <w:sz w:val="20"/>
          <w:szCs w:val="20"/>
        </w:rPr>
      </w:pPr>
      <w:r w:rsidRPr="00C036F1">
        <w:rPr>
          <w:i/>
          <w:iCs/>
          <w:sz w:val="20"/>
          <w:szCs w:val="20"/>
        </w:rPr>
        <w:t>Adjuntos:</w:t>
      </w:r>
    </w:p>
    <w:p w14:paraId="629EB99D" w14:textId="45B6FEF1" w:rsidR="00C036F1" w:rsidRPr="00C036F1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i/>
          <w:iCs/>
          <w:sz w:val="20"/>
          <w:szCs w:val="20"/>
        </w:rPr>
      </w:pPr>
      <w:proofErr w:type="spellStart"/>
      <w:r w:rsidRPr="00C036F1">
        <w:rPr>
          <w:i/>
          <w:iCs/>
          <w:sz w:val="20"/>
          <w:szCs w:val="20"/>
        </w:rPr>
        <w:t>Xxxx</w:t>
      </w:r>
      <w:proofErr w:type="spellEnd"/>
    </w:p>
    <w:p w14:paraId="4E133A60" w14:textId="179ADF5B" w:rsidR="00C036F1" w:rsidRPr="00C036F1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i/>
          <w:iCs/>
          <w:sz w:val="20"/>
          <w:szCs w:val="20"/>
        </w:rPr>
      </w:pPr>
      <w:proofErr w:type="spellStart"/>
      <w:r w:rsidRPr="00C036F1">
        <w:rPr>
          <w:i/>
          <w:iCs/>
          <w:sz w:val="20"/>
          <w:szCs w:val="20"/>
        </w:rPr>
        <w:t>Xxxx</w:t>
      </w:r>
      <w:proofErr w:type="spellEnd"/>
    </w:p>
    <w:p w14:paraId="387AE2E2" w14:textId="22931B6C" w:rsidR="00C036F1" w:rsidRPr="00C036F1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i/>
          <w:iCs/>
          <w:sz w:val="20"/>
          <w:szCs w:val="20"/>
        </w:rPr>
      </w:pPr>
      <w:proofErr w:type="spellStart"/>
      <w:r w:rsidRPr="00C036F1">
        <w:rPr>
          <w:i/>
          <w:iCs/>
          <w:sz w:val="20"/>
          <w:szCs w:val="20"/>
        </w:rPr>
        <w:t>Xxxx</w:t>
      </w:r>
      <w:proofErr w:type="spellEnd"/>
    </w:p>
    <w:p w14:paraId="3F3325AA" w14:textId="77777777" w:rsidR="00A81429" w:rsidRDefault="00A81429"/>
    <w:p w14:paraId="3D84BE94" w14:textId="2B0C0012" w:rsidR="0023303A" w:rsidRDefault="0023303A"/>
    <w:sectPr w:rsidR="0023303A" w:rsidSect="00F224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38B5" w14:textId="77777777" w:rsidR="002A2EBE" w:rsidRDefault="002A2EBE" w:rsidP="00B353EC">
      <w:pPr>
        <w:spacing w:after="0" w:line="240" w:lineRule="auto"/>
      </w:pPr>
      <w:r>
        <w:separator/>
      </w:r>
    </w:p>
  </w:endnote>
  <w:endnote w:type="continuationSeparator" w:id="0">
    <w:p w14:paraId="0FA6E6BE" w14:textId="77777777" w:rsidR="002A2EBE" w:rsidRDefault="002A2EBE" w:rsidP="00B3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2"/>
      <w:gridCol w:w="2166"/>
      <w:gridCol w:w="3568"/>
    </w:tblGrid>
    <w:tr w:rsidR="00B353EC" w:rsidRPr="00126E55" w14:paraId="136A7883" w14:textId="77777777" w:rsidTr="00724378">
      <w:tc>
        <w:tcPr>
          <w:tcW w:w="3292" w:type="dxa"/>
          <w:tcBorders>
            <w:top w:val="single" w:sz="6" w:space="0" w:color="auto"/>
          </w:tcBorders>
        </w:tcPr>
        <w:p w14:paraId="1FB90979" w14:textId="77777777" w:rsidR="00B353EC" w:rsidRPr="00724378" w:rsidRDefault="00B353EC" w:rsidP="00B353EC">
          <w:pPr>
            <w:pStyle w:val="Footer"/>
          </w:pPr>
        </w:p>
      </w:tc>
      <w:tc>
        <w:tcPr>
          <w:tcW w:w="2166" w:type="dxa"/>
          <w:tcBorders>
            <w:top w:val="single" w:sz="6" w:space="0" w:color="auto"/>
          </w:tcBorders>
          <w:tcMar>
            <w:top w:w="72" w:type="dxa"/>
          </w:tcMar>
          <w:vAlign w:val="center"/>
        </w:tcPr>
        <w:p w14:paraId="18AD188E" w14:textId="77777777" w:rsidR="00B353EC" w:rsidRPr="00724378" w:rsidRDefault="00B353EC" w:rsidP="00B353EC">
          <w:pPr>
            <w:pStyle w:val="Footer"/>
          </w:pPr>
        </w:p>
      </w:tc>
      <w:tc>
        <w:tcPr>
          <w:tcW w:w="3568" w:type="dxa"/>
          <w:tcBorders>
            <w:top w:val="single" w:sz="6" w:space="0" w:color="auto"/>
          </w:tcBorders>
        </w:tcPr>
        <w:p w14:paraId="4393AD41" w14:textId="77777777" w:rsidR="00B353EC" w:rsidRPr="00724378" w:rsidRDefault="00B353EC" w:rsidP="00B353EC">
          <w:pPr>
            <w:pStyle w:val="Footer"/>
            <w:jc w:val="right"/>
            <w:rPr>
              <w:lang w:val="fr-FR"/>
            </w:rPr>
          </w:pPr>
          <w:proofErr w:type="spellStart"/>
          <w:r w:rsidRPr="00724378">
            <w:rPr>
              <w:lang w:val="fr-FR"/>
            </w:rPr>
            <w:t>Pág</w:t>
          </w:r>
          <w:proofErr w:type="spellEnd"/>
          <w:r w:rsidRPr="00724378">
            <w:rPr>
              <w:lang w:val="fr-FR"/>
            </w:rPr>
            <w:t xml:space="preserve">. </w:t>
          </w:r>
          <w:r w:rsidRPr="00724378">
            <w:fldChar w:fldCharType="begin"/>
          </w:r>
          <w:r w:rsidRPr="00724378">
            <w:rPr>
              <w:lang w:val="fr-FR"/>
            </w:rPr>
            <w:instrText xml:space="preserve"> page </w:instrText>
          </w:r>
          <w:r w:rsidRPr="00724378">
            <w:fldChar w:fldCharType="separate"/>
          </w:r>
          <w:r>
            <w:t>1</w:t>
          </w:r>
          <w:r w:rsidRPr="00724378">
            <w:fldChar w:fldCharType="end"/>
          </w:r>
        </w:p>
      </w:tc>
    </w:tr>
    <w:tr w:rsidR="00B353EC" w:rsidRPr="00F04D5D" w14:paraId="228B6323" w14:textId="77777777" w:rsidTr="00724378">
      <w:trPr>
        <w:trHeight w:val="178"/>
      </w:trPr>
      <w:tc>
        <w:tcPr>
          <w:tcW w:w="9026" w:type="dxa"/>
          <w:gridSpan w:val="3"/>
          <w:vAlign w:val="bottom"/>
        </w:tcPr>
        <w:p w14:paraId="769DE5F2" w14:textId="4F1D1427" w:rsidR="00B353EC" w:rsidRPr="00724378" w:rsidRDefault="00B353EC" w:rsidP="00B353EC">
          <w:pPr>
            <w:spacing w:before="40" w:after="40"/>
            <w:rPr>
              <w:sz w:val="12"/>
              <w:szCs w:val="12"/>
            </w:rPr>
          </w:pPr>
          <w:r w:rsidRPr="00724378">
            <w:rPr>
              <w:sz w:val="16"/>
              <w:szCs w:val="16"/>
            </w:rPr>
            <w:t>© Hatch</w:t>
          </w:r>
          <w:r w:rsidRPr="00724378">
            <w:rPr>
              <w:sz w:val="16"/>
              <w:szCs w:val="16"/>
            </w:rPr>
            <w:fldChar w:fldCharType="begin"/>
          </w:r>
          <w:r w:rsidRPr="00724378">
            <w:rPr>
              <w:sz w:val="16"/>
              <w:szCs w:val="16"/>
            </w:rPr>
            <w:instrText xml:space="preserve"> SAVEDATE \@ " yyyy "  \* CHARFORMAT </w:instrText>
          </w:r>
          <w:r w:rsidRPr="00724378">
            <w:rPr>
              <w:sz w:val="16"/>
              <w:szCs w:val="16"/>
            </w:rPr>
            <w:fldChar w:fldCharType="separate"/>
          </w:r>
          <w:r w:rsidR="008D157A">
            <w:rPr>
              <w:noProof/>
              <w:sz w:val="16"/>
              <w:szCs w:val="16"/>
            </w:rPr>
            <w:t xml:space="preserve"> 2025 </w:t>
          </w:r>
          <w:r w:rsidRPr="00724378">
            <w:rPr>
              <w:sz w:val="16"/>
              <w:szCs w:val="16"/>
            </w:rPr>
            <w:fldChar w:fldCharType="end"/>
          </w:r>
          <w:r w:rsidRPr="00724378">
            <w:rPr>
              <w:sz w:val="16"/>
              <w:szCs w:val="16"/>
            </w:rPr>
            <w:t>Todos los derechos reservados, incluidos los relativos al uso de este documento o de su contenido.</w:t>
          </w:r>
        </w:p>
      </w:tc>
    </w:tr>
  </w:tbl>
  <w:p w14:paraId="7BB1A3C4" w14:textId="77777777" w:rsidR="00B353EC" w:rsidRDefault="00B35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F848" w14:textId="77777777" w:rsidR="002A2EBE" w:rsidRDefault="002A2EBE" w:rsidP="00B353EC">
      <w:pPr>
        <w:spacing w:after="0" w:line="240" w:lineRule="auto"/>
      </w:pPr>
      <w:r>
        <w:separator/>
      </w:r>
    </w:p>
  </w:footnote>
  <w:footnote w:type="continuationSeparator" w:id="0">
    <w:p w14:paraId="69C9517D" w14:textId="77777777" w:rsidR="002A2EBE" w:rsidRDefault="002A2EBE" w:rsidP="00B3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3402"/>
      <w:gridCol w:w="1984"/>
      <w:gridCol w:w="2556"/>
    </w:tblGrid>
    <w:tr w:rsidR="00B353EC" w14:paraId="1B4ECA1D" w14:textId="77777777" w:rsidTr="00724378">
      <w:tc>
        <w:tcPr>
          <w:tcW w:w="1418" w:type="dxa"/>
          <w:vAlign w:val="center"/>
        </w:tcPr>
        <w:p w14:paraId="6B86D784" w14:textId="77777777" w:rsidR="00B353EC" w:rsidRDefault="00B353EC" w:rsidP="00B353EC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38AC6BC4" wp14:editId="49AEFEA4">
                <wp:extent cx="571500" cy="571500"/>
                <wp:effectExtent l="0" t="0" r="0" b="0"/>
                <wp:docPr id="78753512" name="Picture 2" descr="A red white and grey square with a red and black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128629" name="Picture 2" descr="A red white and grey square with a red and black fla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2F06D0F3" w14:textId="77777777" w:rsidR="00B353EC" w:rsidRDefault="00B353EC" w:rsidP="00B353EC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596BBB82" wp14:editId="15055394">
                <wp:extent cx="2028825" cy="319020"/>
                <wp:effectExtent l="0" t="0" r="0" b="5080"/>
                <wp:docPr id="2116984130" name="Picture 1" descr="A green letter 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09308" name="Picture 1" descr="A green letter s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670" cy="34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338AC6A1" w14:textId="77777777" w:rsidR="00B353EC" w:rsidRDefault="00B353EC" w:rsidP="00B353EC">
          <w:pPr>
            <w:pStyle w:val="Header"/>
            <w:spacing w:before="40" w:after="4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8641715" wp14:editId="02D62A98">
                <wp:simplePos x="0" y="0"/>
                <wp:positionH relativeFrom="column">
                  <wp:posOffset>-175703</wp:posOffset>
                </wp:positionH>
                <wp:positionV relativeFrom="paragraph">
                  <wp:posOffset>28575</wp:posOffset>
                </wp:positionV>
                <wp:extent cx="1209040" cy="413788"/>
                <wp:effectExtent l="0" t="0" r="0" b="5715"/>
                <wp:wrapNone/>
                <wp:docPr id="1031727836" name="Picture 1" descr="A logo with a red maple leaf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288906" name="Picture 1" descr="A logo with a red maple leaf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4" t="12729" r="-2994" b="12933"/>
                        <a:stretch/>
                      </pic:blipFill>
                      <pic:spPr bwMode="auto">
                        <a:xfrm>
                          <a:off x="0" y="0"/>
                          <a:ext cx="1209040" cy="4137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6" w:type="dxa"/>
          <w:vAlign w:val="center"/>
        </w:tcPr>
        <w:p w14:paraId="6DF2EBD9" w14:textId="77777777" w:rsidR="00B353EC" w:rsidRDefault="00B353EC" w:rsidP="00B353EC">
          <w:pPr>
            <w:pStyle w:val="Header"/>
            <w:spacing w:before="40" w:after="2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D2CB1E7" wp14:editId="66B1DCF6">
                <wp:extent cx="1501200" cy="239754"/>
                <wp:effectExtent l="0" t="0" r="3810" b="8255"/>
                <wp:docPr id="1175172996" name="Picture 1175172996" descr="A red letter 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172996" name="Picture 1175172996" descr="A red letter t&#10;&#10;AI-generated content may be incorrect.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200" cy="2397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31708F" w14:textId="77777777" w:rsidR="00B353EC" w:rsidRDefault="00B35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946E8"/>
    <w:multiLevelType w:val="hybridMultilevel"/>
    <w:tmpl w:val="C6541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66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3A"/>
    <w:rsid w:val="00016D3B"/>
    <w:rsid w:val="00063505"/>
    <w:rsid w:val="000B46DE"/>
    <w:rsid w:val="000B6C78"/>
    <w:rsid w:val="000C2EE7"/>
    <w:rsid w:val="00107CAE"/>
    <w:rsid w:val="0013536D"/>
    <w:rsid w:val="00162B6C"/>
    <w:rsid w:val="00170F43"/>
    <w:rsid w:val="00175435"/>
    <w:rsid w:val="001845C1"/>
    <w:rsid w:val="001B5EA3"/>
    <w:rsid w:val="0023303A"/>
    <w:rsid w:val="00233B23"/>
    <w:rsid w:val="0026088C"/>
    <w:rsid w:val="002674DF"/>
    <w:rsid w:val="002970FC"/>
    <w:rsid w:val="002A2EBE"/>
    <w:rsid w:val="002A5953"/>
    <w:rsid w:val="002B58C8"/>
    <w:rsid w:val="002B6880"/>
    <w:rsid w:val="002E4ADD"/>
    <w:rsid w:val="00313A42"/>
    <w:rsid w:val="00316CAA"/>
    <w:rsid w:val="003D2CC3"/>
    <w:rsid w:val="00404DB8"/>
    <w:rsid w:val="0042462E"/>
    <w:rsid w:val="00425674"/>
    <w:rsid w:val="004511BE"/>
    <w:rsid w:val="00470B73"/>
    <w:rsid w:val="004808C3"/>
    <w:rsid w:val="00490705"/>
    <w:rsid w:val="004A2FF1"/>
    <w:rsid w:val="00510CE9"/>
    <w:rsid w:val="0052502B"/>
    <w:rsid w:val="00540C6F"/>
    <w:rsid w:val="0056616C"/>
    <w:rsid w:val="00583791"/>
    <w:rsid w:val="005D3CDA"/>
    <w:rsid w:val="005E1916"/>
    <w:rsid w:val="005F3702"/>
    <w:rsid w:val="00634782"/>
    <w:rsid w:val="00650A16"/>
    <w:rsid w:val="00731F54"/>
    <w:rsid w:val="0074786C"/>
    <w:rsid w:val="00760903"/>
    <w:rsid w:val="007A7879"/>
    <w:rsid w:val="007C01E7"/>
    <w:rsid w:val="007C2273"/>
    <w:rsid w:val="007C7035"/>
    <w:rsid w:val="00817C53"/>
    <w:rsid w:val="00874965"/>
    <w:rsid w:val="00895598"/>
    <w:rsid w:val="008B26C9"/>
    <w:rsid w:val="008C4BDD"/>
    <w:rsid w:val="008D157A"/>
    <w:rsid w:val="00942E43"/>
    <w:rsid w:val="00942FFE"/>
    <w:rsid w:val="00993B30"/>
    <w:rsid w:val="009E2411"/>
    <w:rsid w:val="00A348D1"/>
    <w:rsid w:val="00A63E0A"/>
    <w:rsid w:val="00A66799"/>
    <w:rsid w:val="00A81429"/>
    <w:rsid w:val="00A975FB"/>
    <w:rsid w:val="00AE3C99"/>
    <w:rsid w:val="00AE6387"/>
    <w:rsid w:val="00AF68A1"/>
    <w:rsid w:val="00B3081C"/>
    <w:rsid w:val="00B353EC"/>
    <w:rsid w:val="00B8229F"/>
    <w:rsid w:val="00B976AB"/>
    <w:rsid w:val="00BC161A"/>
    <w:rsid w:val="00BD34A5"/>
    <w:rsid w:val="00BD7B9F"/>
    <w:rsid w:val="00C036F1"/>
    <w:rsid w:val="00C17092"/>
    <w:rsid w:val="00C82DAB"/>
    <w:rsid w:val="00CA4BA9"/>
    <w:rsid w:val="00CE1DC1"/>
    <w:rsid w:val="00D32B4E"/>
    <w:rsid w:val="00D42387"/>
    <w:rsid w:val="00DD3376"/>
    <w:rsid w:val="00E26BF9"/>
    <w:rsid w:val="00E5024B"/>
    <w:rsid w:val="00E96DDD"/>
    <w:rsid w:val="00F01D11"/>
    <w:rsid w:val="00F22452"/>
    <w:rsid w:val="00F65B1E"/>
    <w:rsid w:val="00F90188"/>
    <w:rsid w:val="00FA188B"/>
    <w:rsid w:val="00FD5B54"/>
    <w:rsid w:val="00FE2F92"/>
    <w:rsid w:val="00FF226E"/>
    <w:rsid w:val="6B85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226D"/>
  <w15:chartTrackingRefBased/>
  <w15:docId w15:val="{64B6B110-4AD2-495D-96BE-D33EC73E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3A"/>
    <w:pPr>
      <w:spacing w:line="278" w:lineRule="auto"/>
    </w:pPr>
    <w:rPr>
      <w:rFonts w:ascii="Arial" w:hAnsi="Arial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0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74DF"/>
    <w:pPr>
      <w:spacing w:after="0" w:line="240" w:lineRule="auto"/>
    </w:pPr>
    <w:rPr>
      <w:rFonts w:ascii="Arial" w:hAnsi="Arial"/>
      <w:kern w:val="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3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3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376"/>
    <w:rPr>
      <w:rFonts w:ascii="Arial" w:hAnsi="Arial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376"/>
    <w:rPr>
      <w:rFonts w:ascii="Arial" w:hAnsi="Arial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nhideWhenUsed/>
    <w:rsid w:val="00B3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3EC"/>
    <w:rPr>
      <w:rFonts w:ascii="Arial" w:hAnsi="Arial"/>
      <w:kern w:val="2"/>
      <w:sz w:val="24"/>
      <w:szCs w:val="24"/>
    </w:rPr>
  </w:style>
  <w:style w:type="paragraph" w:styleId="Footer">
    <w:name w:val="footer"/>
    <w:basedOn w:val="Normal"/>
    <w:link w:val="FooterChar"/>
    <w:unhideWhenUsed/>
    <w:rsid w:val="00B3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3EC"/>
    <w:rPr>
      <w:rFonts w:ascii="Arial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464B-DBCE-411F-A4AE-5F9B32A3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Ledesma, Arturo</dc:creator>
  <cp:keywords/>
  <dc:description/>
  <cp:lastModifiedBy>Maceda, Saemi</cp:lastModifiedBy>
  <cp:revision>5</cp:revision>
  <dcterms:created xsi:type="dcterms:W3CDTF">2025-09-25T21:52:00Z</dcterms:created>
  <dcterms:modified xsi:type="dcterms:W3CDTF">2025-09-26T14:50:00Z</dcterms:modified>
</cp:coreProperties>
</file>